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B67" w:rsidRPr="00814B67" w:rsidRDefault="00C47DA9" w:rsidP="00185B13">
      <w:pPr>
        <w:spacing w:line="600" w:lineRule="auto"/>
        <w:jc w:val="center"/>
        <w:rPr>
          <w:b/>
          <w:sz w:val="36"/>
          <w:szCs w:val="36"/>
        </w:rPr>
      </w:pPr>
      <w:r w:rsidRPr="00C47DA9">
        <w:rPr>
          <w:rFonts w:hint="eastAsia"/>
          <w:b/>
          <w:sz w:val="36"/>
          <w:szCs w:val="36"/>
        </w:rPr>
        <w:t>维护群众生命安全</w:t>
      </w:r>
      <w:r w:rsidRPr="00C47DA9">
        <w:rPr>
          <w:rFonts w:hint="eastAsia"/>
          <w:b/>
          <w:sz w:val="36"/>
          <w:szCs w:val="36"/>
        </w:rPr>
        <w:t xml:space="preserve"> </w:t>
      </w:r>
      <w:r w:rsidRPr="00C47DA9">
        <w:rPr>
          <w:rFonts w:hint="eastAsia"/>
          <w:b/>
          <w:sz w:val="36"/>
          <w:szCs w:val="36"/>
        </w:rPr>
        <w:t>州级卫生应急队伍成立</w:t>
      </w:r>
    </w:p>
    <w:p w:rsidR="002E5637" w:rsidRDefault="00213602" w:rsidP="009821E2">
      <w:pPr>
        <w:spacing w:line="480" w:lineRule="auto"/>
        <w:jc w:val="center"/>
        <w:rPr>
          <w:rFonts w:hint="eastAsia"/>
          <w:b/>
        </w:rPr>
      </w:pPr>
      <w:r w:rsidRPr="00213602">
        <w:rPr>
          <w:rFonts w:hint="eastAsia"/>
          <w:b/>
        </w:rPr>
        <w:t>段云娟</w:t>
      </w:r>
    </w:p>
    <w:p w:rsidR="009821E2" w:rsidRPr="009821E2" w:rsidRDefault="009821E2" w:rsidP="009821E2"/>
    <w:p w:rsidR="00C47DA9" w:rsidRPr="00C47DA9" w:rsidRDefault="00C47DA9" w:rsidP="00C47DA9">
      <w:pPr>
        <w:ind w:firstLineChars="200" w:firstLine="560"/>
        <w:rPr>
          <w:rFonts w:hint="eastAsia"/>
          <w:sz w:val="28"/>
          <w:szCs w:val="28"/>
        </w:rPr>
      </w:pPr>
      <w:r w:rsidRPr="00C47DA9">
        <w:rPr>
          <w:rFonts w:hint="eastAsia"/>
          <w:sz w:val="28"/>
          <w:szCs w:val="28"/>
        </w:rPr>
        <w:t>我州是一个集边疆、山区、民族、贫困于一体的自治州，全州</w:t>
      </w:r>
      <w:r w:rsidRPr="00C47DA9">
        <w:rPr>
          <w:rFonts w:hint="eastAsia"/>
          <w:sz w:val="28"/>
          <w:szCs w:val="28"/>
        </w:rPr>
        <w:t>13</w:t>
      </w:r>
      <w:r w:rsidRPr="00C47DA9">
        <w:rPr>
          <w:rFonts w:hint="eastAsia"/>
          <w:sz w:val="28"/>
          <w:szCs w:val="28"/>
        </w:rPr>
        <w:t>县市均处于</w:t>
      </w:r>
      <w:r w:rsidRPr="00C47DA9">
        <w:rPr>
          <w:rFonts w:hint="eastAsia"/>
          <w:sz w:val="28"/>
          <w:szCs w:val="28"/>
        </w:rPr>
        <w:t>6</w:t>
      </w:r>
      <w:r w:rsidRPr="00C47DA9">
        <w:rPr>
          <w:rFonts w:hint="eastAsia"/>
          <w:sz w:val="28"/>
          <w:szCs w:val="28"/>
        </w:rPr>
        <w:t>度以上地震烈度设防区，独特的地理环境、气候特征导致全州泥石流、水灾等自然灾害频发。再加之近年非自然灾难事件数量不断上升，而我州的紧急医疗救援队建设滞后，人民的生命财产安全面临极大隐患。</w:t>
      </w:r>
    </w:p>
    <w:p w:rsidR="00C47DA9" w:rsidRPr="00C47DA9" w:rsidRDefault="00C47DA9" w:rsidP="00C47DA9">
      <w:pPr>
        <w:rPr>
          <w:rFonts w:hint="eastAsia"/>
          <w:sz w:val="28"/>
          <w:szCs w:val="28"/>
        </w:rPr>
      </w:pPr>
      <w:r w:rsidRPr="00C47DA9">
        <w:rPr>
          <w:rFonts w:hint="eastAsia"/>
          <w:sz w:val="28"/>
          <w:szCs w:val="28"/>
        </w:rPr>
        <w:t xml:space="preserve">　　人大代表李卫一直关注紧急医疗救援队的建设问题，</w:t>
      </w:r>
      <w:r w:rsidRPr="00C47DA9">
        <w:rPr>
          <w:rFonts w:hint="eastAsia"/>
          <w:sz w:val="28"/>
          <w:szCs w:val="28"/>
        </w:rPr>
        <w:t>2018</w:t>
      </w:r>
      <w:r w:rsidRPr="00C47DA9">
        <w:rPr>
          <w:rFonts w:hint="eastAsia"/>
          <w:sz w:val="28"/>
          <w:szCs w:val="28"/>
        </w:rPr>
        <w:t>年他在州第十二届人民代表大会第一次会议上提出《关于组建红河州紧急医疗救援队的建议》，希望州委、州政府引起高度重视，由政府牵头并安排专项资金，尽早成立红河州紧急医疗救援队伍。</w:t>
      </w:r>
    </w:p>
    <w:p w:rsidR="00C47DA9" w:rsidRPr="00C47DA9" w:rsidRDefault="00C47DA9" w:rsidP="00C47DA9">
      <w:pPr>
        <w:rPr>
          <w:rFonts w:hint="eastAsia"/>
          <w:sz w:val="28"/>
          <w:szCs w:val="28"/>
        </w:rPr>
      </w:pPr>
      <w:r w:rsidRPr="00C47DA9">
        <w:rPr>
          <w:rFonts w:hint="eastAsia"/>
          <w:sz w:val="28"/>
          <w:szCs w:val="28"/>
        </w:rPr>
        <w:t xml:space="preserve">　　该建议被列为重点建议后，由红河州卫生和计划生育委员会（简称州卫计委）负责答复办理。州政府历来高度重视紧急医疗救援工作，为提高我州应对自然灾害事故的卫生应急救援能力和水平，保障人民群众生命安全，结合我州实际，州卫生计生委高效抓紧办理，在李卫等代表提出的建议基础上考虑增设卫生防疫队。“对于突发事件的卫生应急而言，紧急医疗救援只是其中的一项内容，要确保大灾（重大疾病）之后无大疫，卫生防疫队的建设必不可缺。”</w:t>
      </w:r>
      <w:r w:rsidRPr="00C47DA9">
        <w:rPr>
          <w:rFonts w:hint="eastAsia"/>
          <w:sz w:val="28"/>
          <w:szCs w:val="28"/>
        </w:rPr>
        <w:t xml:space="preserve"> </w:t>
      </w:r>
      <w:r w:rsidRPr="00C47DA9">
        <w:rPr>
          <w:rFonts w:hint="eastAsia"/>
          <w:sz w:val="28"/>
          <w:szCs w:val="28"/>
        </w:rPr>
        <w:t>州卫计委疾控科科长杨子龙告诉记者，为建设全州的突发事件卫生应急队，州卫生计生委做了大量工作，积极向省级争取了</w:t>
      </w:r>
      <w:r w:rsidRPr="00C47DA9">
        <w:rPr>
          <w:rFonts w:hint="eastAsia"/>
          <w:sz w:val="28"/>
          <w:szCs w:val="28"/>
        </w:rPr>
        <w:t>27</w:t>
      </w:r>
      <w:r w:rsidRPr="00C47DA9">
        <w:rPr>
          <w:rFonts w:hint="eastAsia"/>
          <w:sz w:val="28"/>
          <w:szCs w:val="28"/>
        </w:rPr>
        <w:t>万元资金，用于购买卫生应急队个人携行装备。</w:t>
      </w:r>
    </w:p>
    <w:p w:rsidR="00C47DA9" w:rsidRPr="00C47DA9" w:rsidRDefault="00C47DA9" w:rsidP="00C47DA9">
      <w:pPr>
        <w:rPr>
          <w:rFonts w:hint="eastAsia"/>
          <w:sz w:val="28"/>
          <w:szCs w:val="28"/>
        </w:rPr>
      </w:pPr>
      <w:r w:rsidRPr="00C47DA9">
        <w:rPr>
          <w:rFonts w:hint="eastAsia"/>
          <w:sz w:val="28"/>
          <w:szCs w:val="28"/>
        </w:rPr>
        <w:lastRenderedPageBreak/>
        <w:t xml:space="preserve">　　</w:t>
      </w:r>
      <w:r w:rsidRPr="00C47DA9">
        <w:rPr>
          <w:rFonts w:hint="eastAsia"/>
          <w:sz w:val="28"/>
          <w:szCs w:val="28"/>
        </w:rPr>
        <w:t>2018</w:t>
      </w:r>
      <w:r w:rsidRPr="00C47DA9">
        <w:rPr>
          <w:rFonts w:hint="eastAsia"/>
          <w:sz w:val="28"/>
          <w:szCs w:val="28"/>
        </w:rPr>
        <w:t>年</w:t>
      </w:r>
      <w:r w:rsidRPr="00C47DA9">
        <w:rPr>
          <w:rFonts w:hint="eastAsia"/>
          <w:sz w:val="28"/>
          <w:szCs w:val="28"/>
        </w:rPr>
        <w:t>12</w:t>
      </w:r>
      <w:r w:rsidRPr="00C47DA9">
        <w:rPr>
          <w:rFonts w:hint="eastAsia"/>
          <w:sz w:val="28"/>
          <w:szCs w:val="28"/>
        </w:rPr>
        <w:t>月</w:t>
      </w:r>
      <w:r w:rsidRPr="00C47DA9">
        <w:rPr>
          <w:rFonts w:hint="eastAsia"/>
          <w:sz w:val="28"/>
          <w:szCs w:val="28"/>
        </w:rPr>
        <w:t>10</w:t>
      </w:r>
      <w:r w:rsidRPr="00C47DA9">
        <w:rPr>
          <w:rFonts w:hint="eastAsia"/>
          <w:sz w:val="28"/>
          <w:szCs w:val="28"/>
        </w:rPr>
        <w:t>日，州卫计委发布了《关于遴选红河州突发事件卫生应急队暨云南省卫生健康委突发事件卫生应急红河分队队员的通知》，遴选</w:t>
      </w:r>
      <w:r w:rsidRPr="00C47DA9">
        <w:rPr>
          <w:rFonts w:hint="eastAsia"/>
          <w:sz w:val="28"/>
          <w:szCs w:val="28"/>
        </w:rPr>
        <w:t>10</w:t>
      </w:r>
      <w:r w:rsidRPr="00C47DA9">
        <w:rPr>
          <w:rFonts w:hint="eastAsia"/>
          <w:sz w:val="28"/>
          <w:szCs w:val="28"/>
        </w:rPr>
        <w:t>名紧急医疗救援队员、</w:t>
      </w:r>
      <w:r w:rsidRPr="00C47DA9">
        <w:rPr>
          <w:rFonts w:hint="eastAsia"/>
          <w:sz w:val="28"/>
          <w:szCs w:val="28"/>
        </w:rPr>
        <w:t>20</w:t>
      </w:r>
      <w:r w:rsidRPr="00C47DA9">
        <w:rPr>
          <w:rFonts w:hint="eastAsia"/>
          <w:sz w:val="28"/>
          <w:szCs w:val="28"/>
        </w:rPr>
        <w:t>名卫生防疫队员。</w:t>
      </w:r>
      <w:r w:rsidRPr="00C47DA9">
        <w:rPr>
          <w:rFonts w:hint="eastAsia"/>
          <w:sz w:val="28"/>
          <w:szCs w:val="28"/>
        </w:rPr>
        <w:t>12</w:t>
      </w:r>
      <w:r w:rsidRPr="00C47DA9">
        <w:rPr>
          <w:rFonts w:hint="eastAsia"/>
          <w:sz w:val="28"/>
          <w:szCs w:val="28"/>
        </w:rPr>
        <w:t>月</w:t>
      </w:r>
      <w:r w:rsidRPr="00C47DA9">
        <w:rPr>
          <w:rFonts w:hint="eastAsia"/>
          <w:sz w:val="28"/>
          <w:szCs w:val="28"/>
        </w:rPr>
        <w:t>18</w:t>
      </w:r>
      <w:r w:rsidRPr="00C47DA9">
        <w:rPr>
          <w:rFonts w:hint="eastAsia"/>
          <w:sz w:val="28"/>
          <w:szCs w:val="28"/>
        </w:rPr>
        <w:t>日，经州政府同意，决定以红河州第一人民医院与州疾控中心技术和人员为依托，组建红河州突发事件紧急医疗救援队和卫生防疫队，命名为“红河州突发事件卫生应急队”。据悉，紧急医学救援队将由州第一人民医院负责日常管理和训练，州卫生防疫队由州疾控中心管理。接下来，州卫计委还将积极争取支持，将红河州卫生应急队伍建设资金纳入州级财政预算，确保各项工作正常开展。</w:t>
      </w:r>
    </w:p>
    <w:p w:rsidR="00C47DA9" w:rsidRPr="00C47DA9" w:rsidRDefault="00C47DA9" w:rsidP="00C47DA9">
      <w:pPr>
        <w:rPr>
          <w:rFonts w:hint="eastAsia"/>
          <w:sz w:val="28"/>
          <w:szCs w:val="28"/>
        </w:rPr>
      </w:pPr>
      <w:r w:rsidRPr="00C47DA9">
        <w:rPr>
          <w:rFonts w:hint="eastAsia"/>
          <w:sz w:val="28"/>
          <w:szCs w:val="28"/>
        </w:rPr>
        <w:t xml:space="preserve">　　“很感谢州政府对医疗行业的关心，州卫生计生委回复很及时，我州条件有限，能如此及时成立全州的突发事件卫生应急队并争取到了资金。我们好多医护人员都为此点赞，这也将极大提升我州突发事件卫生应急的处置能力。”李卫告诉记者，卫生应急队的建设刻不容缓，灾难发生时，应急队是否具有第一救援人的能力，直接关系到现场生命救援的几率。在省内，楚雄、普洱等地已经组建起了专业化的救援队，结合我州实际，借鉴外地成功经验，相信我州卫生应急队的建设会日趋完善。</w:t>
      </w:r>
    </w:p>
    <w:p w:rsidR="00814B67" w:rsidRPr="00101F51" w:rsidRDefault="00C47DA9" w:rsidP="00C47DA9">
      <w:pPr>
        <w:rPr>
          <w:sz w:val="28"/>
          <w:szCs w:val="28"/>
        </w:rPr>
      </w:pPr>
      <w:r w:rsidRPr="00C47DA9">
        <w:rPr>
          <w:rFonts w:hint="eastAsia"/>
          <w:sz w:val="28"/>
          <w:szCs w:val="28"/>
        </w:rPr>
        <w:t xml:space="preserve">　　此前，州第一人民医院从各个科室挑选医护人员，组建了医院的临时紧急救援队，并由医院出资为队员配置了一些简单救援装备。“星星之火可以燎原。”李卫表示，作为一个人大代表，向党和政府反映真实的社情民意，为群众排忧解难，这既是人大代表的职责所在，也是医务工作者的社会责任。希望能以医院组建的这个医疗队，带动全</w:t>
      </w:r>
      <w:r w:rsidRPr="00C47DA9">
        <w:rPr>
          <w:rFonts w:hint="eastAsia"/>
          <w:sz w:val="28"/>
          <w:szCs w:val="28"/>
        </w:rPr>
        <w:lastRenderedPageBreak/>
        <w:t>院乃至全州的医务人员参与紧急救援，也希望这个救援队能产生星火效应，促进我州突发事件卫生应急救援能力。</w:t>
      </w:r>
    </w:p>
    <w:sectPr w:rsidR="00814B67" w:rsidRPr="00101F51" w:rsidSect="00D07F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C33" w:rsidRDefault="00264C33" w:rsidP="00B85A16">
      <w:r>
        <w:separator/>
      </w:r>
    </w:p>
  </w:endnote>
  <w:endnote w:type="continuationSeparator" w:id="1">
    <w:p w:rsidR="00264C33" w:rsidRDefault="00264C33" w:rsidP="00B85A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C33" w:rsidRDefault="00264C33" w:rsidP="00B85A16">
      <w:r>
        <w:separator/>
      </w:r>
    </w:p>
  </w:footnote>
  <w:footnote w:type="continuationSeparator" w:id="1">
    <w:p w:rsidR="00264C33" w:rsidRDefault="00264C33" w:rsidP="00B85A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B67"/>
    <w:rsid w:val="000565AC"/>
    <w:rsid w:val="000E4D8C"/>
    <w:rsid w:val="000F1658"/>
    <w:rsid w:val="00101F51"/>
    <w:rsid w:val="001040E7"/>
    <w:rsid w:val="00116C77"/>
    <w:rsid w:val="001516AE"/>
    <w:rsid w:val="00172DE5"/>
    <w:rsid w:val="00185B13"/>
    <w:rsid w:val="00193116"/>
    <w:rsid w:val="00213602"/>
    <w:rsid w:val="00264C33"/>
    <w:rsid w:val="00271361"/>
    <w:rsid w:val="002A24DC"/>
    <w:rsid w:val="002C2F77"/>
    <w:rsid w:val="002E5637"/>
    <w:rsid w:val="0031370D"/>
    <w:rsid w:val="00327E08"/>
    <w:rsid w:val="003A5307"/>
    <w:rsid w:val="003C15B1"/>
    <w:rsid w:val="003C2837"/>
    <w:rsid w:val="003C3B47"/>
    <w:rsid w:val="003D1021"/>
    <w:rsid w:val="003D2C69"/>
    <w:rsid w:val="00453861"/>
    <w:rsid w:val="004D3E34"/>
    <w:rsid w:val="004D517E"/>
    <w:rsid w:val="004D6432"/>
    <w:rsid w:val="004E5889"/>
    <w:rsid w:val="00540D8E"/>
    <w:rsid w:val="005A4E86"/>
    <w:rsid w:val="005E0F98"/>
    <w:rsid w:val="00602241"/>
    <w:rsid w:val="006035FC"/>
    <w:rsid w:val="0061049F"/>
    <w:rsid w:val="00627143"/>
    <w:rsid w:val="0063605C"/>
    <w:rsid w:val="006F4F14"/>
    <w:rsid w:val="0078364F"/>
    <w:rsid w:val="007D54A0"/>
    <w:rsid w:val="00814B67"/>
    <w:rsid w:val="00834D42"/>
    <w:rsid w:val="00865EDA"/>
    <w:rsid w:val="009821E2"/>
    <w:rsid w:val="009A73CF"/>
    <w:rsid w:val="009B0584"/>
    <w:rsid w:val="00A04627"/>
    <w:rsid w:val="00A53B9F"/>
    <w:rsid w:val="00A868A5"/>
    <w:rsid w:val="00AD29D0"/>
    <w:rsid w:val="00AE4206"/>
    <w:rsid w:val="00B85A16"/>
    <w:rsid w:val="00C47DA9"/>
    <w:rsid w:val="00C55EA2"/>
    <w:rsid w:val="00D07FB5"/>
    <w:rsid w:val="00D11106"/>
    <w:rsid w:val="00D1630E"/>
    <w:rsid w:val="00DB6C93"/>
    <w:rsid w:val="00E64BC7"/>
    <w:rsid w:val="00E66CB1"/>
    <w:rsid w:val="00E81F4D"/>
    <w:rsid w:val="00EA53A1"/>
    <w:rsid w:val="00ED3636"/>
    <w:rsid w:val="00F66F58"/>
    <w:rsid w:val="00F72E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F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5A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85A16"/>
    <w:rPr>
      <w:kern w:val="2"/>
      <w:sz w:val="18"/>
      <w:szCs w:val="18"/>
    </w:rPr>
  </w:style>
  <w:style w:type="paragraph" w:styleId="a4">
    <w:name w:val="footer"/>
    <w:basedOn w:val="a"/>
    <w:link w:val="Char0"/>
    <w:rsid w:val="00B85A16"/>
    <w:pPr>
      <w:tabs>
        <w:tab w:val="center" w:pos="4153"/>
        <w:tab w:val="right" w:pos="8306"/>
      </w:tabs>
      <w:snapToGrid w:val="0"/>
      <w:jc w:val="left"/>
    </w:pPr>
    <w:rPr>
      <w:sz w:val="18"/>
      <w:szCs w:val="18"/>
    </w:rPr>
  </w:style>
  <w:style w:type="character" w:customStyle="1" w:styleId="Char0">
    <w:name w:val="页脚 Char"/>
    <w:basedOn w:val="a0"/>
    <w:link w:val="a4"/>
    <w:rsid w:val="00B85A1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185</Words>
  <Characters>1056</Characters>
  <Application>Microsoft Office Word</Application>
  <DocSecurity>0</DocSecurity>
  <Lines>8</Lines>
  <Paragraphs>2</Paragraphs>
  <ScaleCrop>false</ScaleCrop>
  <Company>Microsoft</Company>
  <LinksUpToDate>false</LinksUpToDate>
  <CharactersWithSpaces>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PC</cp:lastModifiedBy>
  <cp:revision>2</cp:revision>
  <dcterms:created xsi:type="dcterms:W3CDTF">2019-05-04T15:59:00Z</dcterms:created>
  <dcterms:modified xsi:type="dcterms:W3CDTF">2019-05-04T15:59:00Z</dcterms:modified>
</cp:coreProperties>
</file>